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F531" w14:textId="6ECAC2E1" w:rsidR="00AB341B" w:rsidRPr="00AB341B" w:rsidRDefault="00AB341B" w:rsidP="00AB341B">
      <w:pPr>
        <w:jc w:val="center"/>
        <w:rPr>
          <w:u w:val="single"/>
        </w:rPr>
      </w:pPr>
      <w:r w:rsidRPr="00AB341B">
        <w:rPr>
          <w:u w:val="single"/>
        </w:rPr>
        <w:t xml:space="preserve">Social Prescribing – A View </w:t>
      </w:r>
      <w:r w:rsidR="00BD0AC8" w:rsidRPr="00AB341B">
        <w:rPr>
          <w:u w:val="single"/>
        </w:rPr>
        <w:t>from</w:t>
      </w:r>
      <w:r w:rsidRPr="00AB341B">
        <w:rPr>
          <w:u w:val="single"/>
        </w:rPr>
        <w:t xml:space="preserve"> a Patient</w:t>
      </w:r>
      <w:r>
        <w:rPr>
          <w:u w:val="single"/>
        </w:rPr>
        <w:t xml:space="preserve"> </w:t>
      </w:r>
    </w:p>
    <w:p w14:paraId="687A80AD" w14:textId="79DFED73" w:rsidR="0039167C" w:rsidRDefault="0039167C">
      <w:r>
        <w:t xml:space="preserve">Social Prescriber – a phrase I had recently heard of but didn’t really understand.  It conjures up all sorts of ideas so I decided to find out </w:t>
      </w:r>
      <w:r w:rsidR="0060115F">
        <w:t xml:space="preserve">the </w:t>
      </w:r>
      <w:r>
        <w:t>reality by talking to Sarah Robilliard who has worked with the Surgery for about 18 months.</w:t>
      </w:r>
    </w:p>
    <w:p w14:paraId="56D67A07" w14:textId="5A155597" w:rsidR="0039167C" w:rsidRDefault="0039167C">
      <w:r>
        <w:t xml:space="preserve">Social Prescribing, sometimes called Community Referring, started as such in 2017, </w:t>
      </w:r>
      <w:r w:rsidR="005E3F11">
        <w:t xml:space="preserve">but </w:t>
      </w:r>
      <w:r>
        <w:t xml:space="preserve">has been an evolving </w:t>
      </w:r>
      <w:r w:rsidR="005E3F11">
        <w:t>concept</w:t>
      </w:r>
      <w:r>
        <w:t xml:space="preserve"> for about 20 years.  The </w:t>
      </w:r>
      <w:r w:rsidR="005E3F11">
        <w:t>idea</w:t>
      </w:r>
      <w:r>
        <w:t xml:space="preserve"> is that a Social Prescriber is </w:t>
      </w:r>
      <w:r w:rsidR="000B313E">
        <w:t>someone</w:t>
      </w:r>
      <w:r>
        <w:t xml:space="preserve"> with a background in medical and caring services, who can take on the case of someone in need.  They may be able to deal with a problem themselves, but mostly they can provide a link to specialist help. That may be a voluntary service group, or it may be part of the NHS.</w:t>
      </w:r>
    </w:p>
    <w:p w14:paraId="19B6DDBC" w14:textId="565E00B2" w:rsidR="003D7646" w:rsidRDefault="0039167C">
      <w:r>
        <w:t>Sarah gave me a</w:t>
      </w:r>
      <w:r w:rsidR="00AB341B">
        <w:t xml:space="preserve"> fictitious</w:t>
      </w:r>
      <w:r>
        <w:t xml:space="preserve"> example.</w:t>
      </w:r>
      <w:r w:rsidR="003D7646">
        <w:t xml:space="preserve">  </w:t>
      </w:r>
      <w:r w:rsidR="00BD0AC8">
        <w:t xml:space="preserve">A patient with a long history of anxiety which had not been helped by medication.  </w:t>
      </w:r>
      <w:r w:rsidR="003D7646">
        <w:t xml:space="preserve">In the course of a typical 1 hour session she </w:t>
      </w:r>
      <w:r w:rsidR="00AB341B">
        <w:t>might discover a history of</w:t>
      </w:r>
      <w:r w:rsidR="00C51B3E" w:rsidRPr="00C51B3E">
        <w:t xml:space="preserve"> childhood abuse, </w:t>
      </w:r>
      <w:r w:rsidR="00AB341B">
        <w:t>bereavement, or other trauma that the patient</w:t>
      </w:r>
      <w:r w:rsidR="00C51B3E" w:rsidRPr="00C51B3E">
        <w:t xml:space="preserve"> couldn’t come to terms with</w:t>
      </w:r>
      <w:r w:rsidR="00AB341B">
        <w:t>.</w:t>
      </w:r>
      <w:r w:rsidR="00C51B3E" w:rsidRPr="00C51B3E">
        <w:t xml:space="preserve">  Part of her job is then to seek out specialist help, with the necessary expertise and experience to help exactly such cases.</w:t>
      </w:r>
      <w:r w:rsidR="00C51B3E">
        <w:t xml:space="preserve"> </w:t>
      </w:r>
      <w:r w:rsidR="003D7646">
        <w:t xml:space="preserve">Over time Social Prescribers build up a list of </w:t>
      </w:r>
      <w:r w:rsidR="000B313E">
        <w:t>appropriate</w:t>
      </w:r>
      <w:r w:rsidR="003D7646">
        <w:t xml:space="preserve"> services.  Some like Weight Loss clinics are eas</w:t>
      </w:r>
      <w:r w:rsidR="000B313E">
        <w:t>ier</w:t>
      </w:r>
      <w:r w:rsidR="003D7646">
        <w:t xml:space="preserve"> for anyone to find.  </w:t>
      </w:r>
      <w:r w:rsidR="00AB341B">
        <w:t>Others such as</w:t>
      </w:r>
      <w:r w:rsidR="003D7646">
        <w:t xml:space="preserve"> specialist Abuse unit</w:t>
      </w:r>
      <w:r w:rsidR="00AB341B">
        <w:t>s</w:t>
      </w:r>
      <w:r w:rsidR="000B313E">
        <w:t xml:space="preserve"> are harde</w:t>
      </w:r>
      <w:bookmarkStart w:id="0" w:name="_GoBack"/>
      <w:bookmarkEnd w:id="0"/>
      <w:r w:rsidR="000B313E">
        <w:t xml:space="preserve">r </w:t>
      </w:r>
      <w:r w:rsidR="003D7646">
        <w:t xml:space="preserve">to </w:t>
      </w:r>
      <w:r w:rsidR="000B313E">
        <w:t>find</w:t>
      </w:r>
      <w:r w:rsidR="003D7646">
        <w:t xml:space="preserve">, and our Social Prescribers have the time and the experience to first delve into the underlying problem and then </w:t>
      </w:r>
      <w:r w:rsidR="000B313E">
        <w:t>locate</w:t>
      </w:r>
      <w:r w:rsidR="003D7646">
        <w:t xml:space="preserve"> help</w:t>
      </w:r>
      <w:r w:rsidR="006A1748">
        <w:t>.  Sarah says she is constantly updating her “Care Directory”</w:t>
      </w:r>
      <w:r w:rsidR="005E3F11">
        <w:t xml:space="preserve"> which </w:t>
      </w:r>
      <w:r w:rsidR="001025EE">
        <w:t>already</w:t>
      </w:r>
      <w:r w:rsidR="005E3F11">
        <w:t xml:space="preserve"> runs to </w:t>
      </w:r>
      <w:r w:rsidR="001025EE">
        <w:t>over 60</w:t>
      </w:r>
      <w:r w:rsidR="005E3F11">
        <w:t xml:space="preserve"> organisations</w:t>
      </w:r>
      <w:r w:rsidR="006A1748">
        <w:t>.</w:t>
      </w:r>
    </w:p>
    <w:p w14:paraId="5337D8B0" w14:textId="353A1E2A" w:rsidR="0039167C" w:rsidRDefault="003D7646">
      <w:r>
        <w:t xml:space="preserve">Social Prescribing is one of a number of specialist services funded by the NHS.  They are growing over time (for example our Surgery now has access </w:t>
      </w:r>
      <w:r w:rsidR="000067E8">
        <w:t xml:space="preserve">to a full time Physiotherapist and specialist Clinical Pharmacists </w:t>
      </w:r>
      <w:r w:rsidR="005E3F11">
        <w:t xml:space="preserve">who can discuss the suitability of both NHS pills and supplements, </w:t>
      </w:r>
      <w:r w:rsidR="000067E8">
        <w:t>also funded direct by the NHS).  We will soon have 3 more Social Prescribers, one full time and two half time so the service can expand significantly.  It can certainly help our GPs by taking on part of the load</w:t>
      </w:r>
      <w:r w:rsidR="008F655B">
        <w:t xml:space="preserve"> which doesn’t need the pills and operations and the like which only a qualified doctor can dispense</w:t>
      </w:r>
      <w:r w:rsidR="000067E8">
        <w:t xml:space="preserve">, as well as giving time to </w:t>
      </w:r>
      <w:r w:rsidR="008F655B">
        <w:t>improve the overall underlying health of the Surgery patients.</w:t>
      </w:r>
    </w:p>
    <w:p w14:paraId="72DAE0E9" w14:textId="2791A032" w:rsidR="008F655B" w:rsidRDefault="008F655B">
      <w:r>
        <w:t xml:space="preserve">How do you get to use these services? A GP, a nurse, a pharmacist or a medical receptionist </w:t>
      </w:r>
      <w:r w:rsidR="000B313E">
        <w:t>may</w:t>
      </w:r>
      <w:r w:rsidR="005E3F11">
        <w:t xml:space="preserve"> </w:t>
      </w:r>
      <w:r>
        <w:t xml:space="preserve">pick up </w:t>
      </w:r>
      <w:r w:rsidR="000B313E">
        <w:t xml:space="preserve">on </w:t>
      </w:r>
      <w:r>
        <w:t xml:space="preserve">a background of the sort of problem that a Social Prescriber can help with and make a referral.  You can self-refer through the surgery.  </w:t>
      </w:r>
      <w:r w:rsidR="006A1748">
        <w:t xml:space="preserve">For example, if a home carer has difficulties in coping, or someone has mobility issues, not many people would </w:t>
      </w:r>
      <w:r w:rsidR="000B313E">
        <w:t>trouble</w:t>
      </w:r>
      <w:r w:rsidR="006A1748">
        <w:t xml:space="preserve"> their GP unless the problem was severe.  But there are services to help, and this is a common issue where the Social Prescribers can step in and refer someone for help.</w:t>
      </w:r>
    </w:p>
    <w:p w14:paraId="24C7DDA9" w14:textId="338E0B43" w:rsidR="006A1748" w:rsidRDefault="006A1748">
      <w:r>
        <w:t xml:space="preserve">Contact with Sarah or her new team is the first stage for help in many cases.  She described </w:t>
      </w:r>
      <w:r w:rsidR="005E3F11">
        <w:t xml:space="preserve">an important </w:t>
      </w:r>
      <w:r>
        <w:t>part of her role as a listening ear.  Not only can the opportunity to just talk about a problem help, her experience can often get to an underlying issue that can be helped.</w:t>
      </w:r>
    </w:p>
    <w:p w14:paraId="7BF8AECD" w14:textId="24F5DB52" w:rsidR="006A1748" w:rsidRDefault="006A1748">
      <w:r>
        <w:t>I’m glad I took the time to find out more.</w:t>
      </w:r>
    </w:p>
    <w:p w14:paraId="6B52DAA2" w14:textId="195DC748" w:rsidR="00AB341B" w:rsidRDefault="00AB341B">
      <w:r>
        <w:t>Rex</w:t>
      </w:r>
      <w:r w:rsidR="00DC107C">
        <w:t xml:space="preserve"> 12</w:t>
      </w:r>
      <w:r w:rsidR="00DC107C" w:rsidRPr="00DC107C">
        <w:rPr>
          <w:vertAlign w:val="superscript"/>
        </w:rPr>
        <w:t>th</w:t>
      </w:r>
      <w:r w:rsidR="00DC107C">
        <w:t xml:space="preserve"> May 2021</w:t>
      </w:r>
    </w:p>
    <w:p w14:paraId="649A7C20" w14:textId="77777777" w:rsidR="00AB341B" w:rsidRDefault="00AB341B"/>
    <w:p w14:paraId="3DB2E6D4" w14:textId="77777777" w:rsidR="00DC107C" w:rsidRDefault="00DC107C"/>
    <w:p w14:paraId="1F35E463" w14:textId="71115432" w:rsidR="00AB341B" w:rsidRDefault="00AB341B">
      <w:r>
        <w:t>Rex is a member or</w:t>
      </w:r>
      <w:r w:rsidR="00DC107C">
        <w:t xml:space="preserve"> our Patient Participation Group.</w:t>
      </w:r>
    </w:p>
    <w:p w14:paraId="73E9DF46" w14:textId="134E2C68" w:rsidR="00DC107C" w:rsidRDefault="00DC107C">
      <w:r>
        <w:t xml:space="preserve">If you are interested in joining our PPG please contact </w:t>
      </w:r>
      <w:hyperlink r:id="rId5" w:history="1">
        <w:r w:rsidRPr="004F200F">
          <w:rPr>
            <w:rStyle w:val="Hyperlink"/>
          </w:rPr>
          <w:t>h.halson@nhs.net</w:t>
        </w:r>
      </w:hyperlink>
      <w:r>
        <w:t xml:space="preserve"> and a member of the PPG will get in touch.</w:t>
      </w:r>
    </w:p>
    <w:sectPr w:rsidR="00DC1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C"/>
    <w:rsid w:val="000067E8"/>
    <w:rsid w:val="000B313E"/>
    <w:rsid w:val="001025EE"/>
    <w:rsid w:val="0039167C"/>
    <w:rsid w:val="003D7646"/>
    <w:rsid w:val="005E3F11"/>
    <w:rsid w:val="0060115F"/>
    <w:rsid w:val="006A1748"/>
    <w:rsid w:val="008F655B"/>
    <w:rsid w:val="00AA465A"/>
    <w:rsid w:val="00AB341B"/>
    <w:rsid w:val="00BD0AC8"/>
    <w:rsid w:val="00C318DA"/>
    <w:rsid w:val="00C51B3E"/>
    <w:rsid w:val="00D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halso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Lowin</dc:creator>
  <cp:lastModifiedBy>gemit</cp:lastModifiedBy>
  <cp:revision>4</cp:revision>
  <cp:lastPrinted>2021-04-16T11:44:00Z</cp:lastPrinted>
  <dcterms:created xsi:type="dcterms:W3CDTF">2021-05-12T14:39:00Z</dcterms:created>
  <dcterms:modified xsi:type="dcterms:W3CDTF">2021-05-12T14:53:00Z</dcterms:modified>
</cp:coreProperties>
</file>